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C272A" w14:textId="4BC372BB" w:rsidR="0095578A" w:rsidRDefault="00732B9A" w:rsidP="007401ED">
      <w:pPr>
        <w:jc w:val="center"/>
      </w:pPr>
      <w:r w:rsidRPr="00732B9A">
        <w:rPr>
          <w:noProof/>
        </w:rPr>
        <w:drawing>
          <wp:inline distT="0" distB="0" distL="0" distR="0" wp14:anchorId="24155D7B" wp14:editId="1F8D5DCE">
            <wp:extent cx="6096000" cy="1314450"/>
            <wp:effectExtent l="0" t="0" r="0" b="0"/>
            <wp:docPr id="885579539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579539" name="Picture 1" descr="A close-up of a 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05919" cy="1338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B9FDE" w14:textId="389F4427" w:rsidR="00732B9A" w:rsidRDefault="00732B9A" w:rsidP="00732B9A">
      <w:pPr>
        <w:pStyle w:val="Default"/>
        <w:rPr>
          <w:color w:val="auto"/>
          <w:sz w:val="13"/>
          <w:szCs w:val="13"/>
        </w:rPr>
      </w:pPr>
    </w:p>
    <w:p w14:paraId="3CF34EC7" w14:textId="31C3DE5A" w:rsidR="00732B9A" w:rsidRPr="00732B9A" w:rsidRDefault="00732B9A" w:rsidP="00ED1FC8">
      <w:pPr>
        <w:jc w:val="center"/>
        <w:rPr>
          <w:rFonts w:ascii="ADLaM Display" w:hAnsi="ADLaM Display" w:cs="ADLaM Display"/>
          <w:b/>
          <w:bCs/>
          <w:color w:val="03B937"/>
          <w:sz w:val="40"/>
          <w:szCs w:val="40"/>
        </w:rPr>
      </w:pPr>
      <w:r w:rsidRPr="00732B9A">
        <w:rPr>
          <w:rFonts w:ascii="ADLaM Display" w:hAnsi="ADLaM Display" w:cs="ADLaM Display"/>
          <w:b/>
          <w:bCs/>
          <w:color w:val="03B937"/>
          <w:sz w:val="40"/>
          <w:szCs w:val="40"/>
        </w:rPr>
        <w:t>Do you</w:t>
      </w:r>
      <w:r w:rsidR="00631C58">
        <w:rPr>
          <w:rFonts w:ascii="ADLaM Display" w:hAnsi="ADLaM Display" w:cs="ADLaM Display"/>
          <w:b/>
          <w:bCs/>
          <w:color w:val="03B937"/>
          <w:sz w:val="40"/>
          <w:szCs w:val="40"/>
        </w:rPr>
        <w:t xml:space="preserve">, or someone you know, </w:t>
      </w:r>
      <w:r w:rsidRPr="00732B9A">
        <w:rPr>
          <w:rFonts w:ascii="ADLaM Display" w:hAnsi="ADLaM Display" w:cs="ADLaM Display"/>
          <w:b/>
          <w:bCs/>
          <w:color w:val="03B937"/>
          <w:sz w:val="40"/>
          <w:szCs w:val="40"/>
        </w:rPr>
        <w:t xml:space="preserve">want </w:t>
      </w:r>
      <w:r w:rsidR="00ED1FC8">
        <w:rPr>
          <w:rFonts w:ascii="ADLaM Display" w:hAnsi="ADLaM Display" w:cs="ADLaM Display"/>
          <w:b/>
          <w:bCs/>
          <w:color w:val="03B937"/>
          <w:sz w:val="40"/>
          <w:szCs w:val="40"/>
        </w:rPr>
        <w:t xml:space="preserve">learn how </w:t>
      </w:r>
      <w:r w:rsidRPr="00732B9A">
        <w:rPr>
          <w:rFonts w:ascii="ADLaM Display" w:hAnsi="ADLaM Display" w:cs="ADLaM Display"/>
          <w:b/>
          <w:bCs/>
          <w:color w:val="03B937"/>
          <w:sz w:val="40"/>
          <w:szCs w:val="40"/>
        </w:rPr>
        <w:t>to grow your own veg</w:t>
      </w:r>
      <w:r w:rsidR="00ED1FC8">
        <w:rPr>
          <w:rFonts w:ascii="ADLaM Display" w:hAnsi="ADLaM Display" w:cs="ADLaM Display"/>
          <w:b/>
          <w:bCs/>
          <w:color w:val="03B937"/>
          <w:sz w:val="40"/>
          <w:szCs w:val="40"/>
        </w:rPr>
        <w:t>etables</w:t>
      </w:r>
      <w:r w:rsidRPr="00732B9A">
        <w:rPr>
          <w:rFonts w:ascii="ADLaM Display" w:hAnsi="ADLaM Display" w:cs="ADLaM Display"/>
          <w:b/>
          <w:bCs/>
          <w:color w:val="03B937"/>
          <w:sz w:val="40"/>
          <w:szCs w:val="40"/>
        </w:rPr>
        <w:t>?</w:t>
      </w:r>
    </w:p>
    <w:p w14:paraId="16C82A41" w14:textId="77777777" w:rsidR="00732B9A" w:rsidRDefault="00732B9A" w:rsidP="00732B9A">
      <w:pPr>
        <w:pStyle w:val="Default"/>
        <w:rPr>
          <w:rFonts w:cstheme="minorBidi"/>
          <w:color w:val="auto"/>
        </w:rPr>
      </w:pPr>
    </w:p>
    <w:p w14:paraId="1809C500" w14:textId="2FDA8308" w:rsidR="00732B9A" w:rsidRPr="00856190" w:rsidRDefault="00732B9A" w:rsidP="00732B9A">
      <w:pPr>
        <w:pStyle w:val="Pa0"/>
        <w:jc w:val="center"/>
        <w:rPr>
          <w:rFonts w:ascii="ADLaM Display" w:hAnsi="ADLaM Display" w:cs="ADLaM Display"/>
          <w:sz w:val="29"/>
          <w:szCs w:val="29"/>
        </w:rPr>
      </w:pPr>
      <w:r w:rsidRPr="00856190">
        <w:rPr>
          <w:rFonts w:ascii="ADLaM Display" w:hAnsi="ADLaM Display" w:cs="ADLaM Display"/>
          <w:sz w:val="29"/>
          <w:szCs w:val="29"/>
        </w:rPr>
        <w:t>The ‘Growing in Gosport’ Project run by Gosport Allotment Association has been developed to help show people how to grow their own vegetables.</w:t>
      </w:r>
    </w:p>
    <w:p w14:paraId="49D74C1E" w14:textId="77777777" w:rsidR="00732B9A" w:rsidRPr="00856190" w:rsidRDefault="00732B9A" w:rsidP="00732B9A">
      <w:pPr>
        <w:pStyle w:val="Pa0"/>
        <w:jc w:val="center"/>
        <w:rPr>
          <w:rFonts w:ascii="ADLaM Display" w:hAnsi="ADLaM Display" w:cs="ADLaM Display"/>
          <w:sz w:val="29"/>
          <w:szCs w:val="29"/>
        </w:rPr>
      </w:pPr>
    </w:p>
    <w:p w14:paraId="20240CB6" w14:textId="77777777" w:rsidR="00ED1FC8" w:rsidRDefault="00732B9A" w:rsidP="00732B9A">
      <w:pPr>
        <w:pStyle w:val="Pa0"/>
        <w:jc w:val="center"/>
        <w:rPr>
          <w:rFonts w:ascii="ADLaM Display" w:hAnsi="ADLaM Display" w:cs="ADLaM Display"/>
          <w:b/>
          <w:bCs/>
          <w:color w:val="03B937"/>
          <w:sz w:val="29"/>
          <w:szCs w:val="29"/>
        </w:rPr>
      </w:pPr>
      <w:r w:rsidRPr="00856190">
        <w:rPr>
          <w:rFonts w:ascii="ADLaM Display" w:hAnsi="ADLaM Display" w:cs="ADLaM Display"/>
          <w:b/>
          <w:bCs/>
          <w:color w:val="03B937"/>
          <w:sz w:val="29"/>
          <w:szCs w:val="29"/>
        </w:rPr>
        <w:t xml:space="preserve">The sessions take place </w:t>
      </w:r>
      <w:r w:rsidR="00ED1FC8">
        <w:rPr>
          <w:rFonts w:ascii="ADLaM Display" w:hAnsi="ADLaM Display" w:cs="ADLaM Display"/>
          <w:b/>
          <w:bCs/>
          <w:color w:val="03B937"/>
          <w:sz w:val="29"/>
          <w:szCs w:val="29"/>
        </w:rPr>
        <w:t>Sat</w:t>
      </w:r>
      <w:r w:rsidRPr="00856190">
        <w:rPr>
          <w:rFonts w:ascii="ADLaM Display" w:hAnsi="ADLaM Display" w:cs="ADLaM Display"/>
          <w:b/>
          <w:bCs/>
          <w:color w:val="03B937"/>
          <w:sz w:val="29"/>
          <w:szCs w:val="29"/>
        </w:rPr>
        <w:t>urday</w:t>
      </w:r>
      <w:r w:rsidR="00856190">
        <w:rPr>
          <w:rFonts w:ascii="ADLaM Display" w:hAnsi="ADLaM Display" w:cs="ADLaM Display"/>
          <w:b/>
          <w:bCs/>
          <w:color w:val="03B937"/>
          <w:sz w:val="29"/>
          <w:szCs w:val="29"/>
        </w:rPr>
        <w:t xml:space="preserve"> </w:t>
      </w:r>
      <w:r w:rsidRPr="00856190">
        <w:rPr>
          <w:rFonts w:ascii="ADLaM Display" w:hAnsi="ADLaM Display" w:cs="ADLaM Display"/>
          <w:b/>
          <w:bCs/>
          <w:color w:val="03B937"/>
          <w:sz w:val="29"/>
          <w:szCs w:val="29"/>
        </w:rPr>
        <w:t>morning</w:t>
      </w:r>
      <w:r w:rsidR="00ED1FC8">
        <w:rPr>
          <w:rFonts w:ascii="ADLaM Display" w:hAnsi="ADLaM Display" w:cs="ADLaM Display"/>
          <w:b/>
          <w:bCs/>
          <w:color w:val="03B937"/>
          <w:sz w:val="29"/>
          <w:szCs w:val="29"/>
        </w:rPr>
        <w:t>s</w:t>
      </w:r>
    </w:p>
    <w:p w14:paraId="639000CD" w14:textId="5CC53D7D" w:rsidR="00732B9A" w:rsidRPr="00856190" w:rsidRDefault="00732B9A" w:rsidP="00732B9A">
      <w:pPr>
        <w:pStyle w:val="Pa0"/>
        <w:jc w:val="center"/>
        <w:rPr>
          <w:rFonts w:ascii="ADLaM Display" w:hAnsi="ADLaM Display" w:cs="ADLaM Display"/>
          <w:b/>
          <w:bCs/>
          <w:color w:val="03B937"/>
          <w:sz w:val="29"/>
          <w:szCs w:val="29"/>
        </w:rPr>
      </w:pPr>
      <w:r w:rsidRPr="00856190">
        <w:rPr>
          <w:rFonts w:ascii="ADLaM Display" w:hAnsi="ADLaM Display" w:cs="ADLaM Display"/>
          <w:b/>
          <w:bCs/>
          <w:color w:val="03B937"/>
          <w:sz w:val="29"/>
          <w:szCs w:val="29"/>
        </w:rPr>
        <w:t xml:space="preserve"> </w:t>
      </w:r>
      <w:r w:rsidR="00ED1FC8">
        <w:rPr>
          <w:rFonts w:ascii="ADLaM Display" w:hAnsi="ADLaM Display" w:cs="ADLaM Display"/>
          <w:b/>
          <w:bCs/>
          <w:color w:val="03B937"/>
          <w:sz w:val="29"/>
          <w:szCs w:val="29"/>
        </w:rPr>
        <w:t xml:space="preserve">between </w:t>
      </w:r>
      <w:r w:rsidRPr="00856190">
        <w:rPr>
          <w:rFonts w:ascii="ADLaM Display" w:hAnsi="ADLaM Display" w:cs="ADLaM Display"/>
          <w:b/>
          <w:bCs/>
          <w:color w:val="03B937"/>
          <w:sz w:val="29"/>
          <w:szCs w:val="29"/>
        </w:rPr>
        <w:t>10am to 12 Noon</w:t>
      </w:r>
      <w:r w:rsidR="00631C58">
        <w:rPr>
          <w:rFonts w:ascii="ADLaM Display" w:hAnsi="ADLaM Display" w:cs="ADLaM Display"/>
          <w:b/>
          <w:bCs/>
          <w:color w:val="03B937"/>
          <w:sz w:val="29"/>
          <w:szCs w:val="29"/>
        </w:rPr>
        <w:t xml:space="preserve"> at Brockhurst Allotment Site</w:t>
      </w:r>
      <w:r w:rsidRPr="00856190">
        <w:rPr>
          <w:rFonts w:ascii="ADLaM Display" w:hAnsi="ADLaM Display" w:cs="ADLaM Display"/>
          <w:b/>
          <w:bCs/>
          <w:color w:val="03B937"/>
          <w:sz w:val="29"/>
          <w:szCs w:val="29"/>
        </w:rPr>
        <w:t>.</w:t>
      </w:r>
    </w:p>
    <w:p w14:paraId="267B9383" w14:textId="77777777" w:rsidR="00732B9A" w:rsidRPr="00856190" w:rsidRDefault="00732B9A" w:rsidP="00732B9A">
      <w:pPr>
        <w:jc w:val="center"/>
        <w:rPr>
          <w:rFonts w:ascii="ADLaM Display" w:eastAsia="Times New Roman" w:hAnsi="ADLaM Display" w:cs="ADLaM Display"/>
          <w:color w:val="000000"/>
          <w:kern w:val="0"/>
          <w:sz w:val="29"/>
          <w:szCs w:val="29"/>
          <w:lang w:eastAsia="en-GB"/>
          <w14:ligatures w14:val="none"/>
        </w:rPr>
      </w:pPr>
    </w:p>
    <w:p w14:paraId="6DD6D6AA" w14:textId="0F66663F" w:rsidR="00732B9A" w:rsidRPr="00856190" w:rsidRDefault="00732B9A" w:rsidP="00732B9A">
      <w:pPr>
        <w:jc w:val="center"/>
        <w:rPr>
          <w:rFonts w:ascii="ADLaM Display" w:eastAsia="Times New Roman" w:hAnsi="ADLaM Display" w:cs="ADLaM Display"/>
          <w:color w:val="000000"/>
          <w:kern w:val="0"/>
          <w:sz w:val="29"/>
          <w:szCs w:val="29"/>
          <w:lang w:eastAsia="en-GB"/>
          <w14:ligatures w14:val="none"/>
        </w:rPr>
      </w:pPr>
      <w:r w:rsidRPr="00856190">
        <w:rPr>
          <w:rFonts w:ascii="ADLaM Display" w:eastAsia="Times New Roman" w:hAnsi="ADLaM Display" w:cs="ADLaM Display"/>
          <w:color w:val="000000"/>
          <w:kern w:val="0"/>
          <w:sz w:val="29"/>
          <w:szCs w:val="29"/>
          <w:lang w:eastAsia="en-GB"/>
          <w14:ligatures w14:val="none"/>
        </w:rPr>
        <w:t>The best thing is, you get to keep and eat the food that you grow on a mini-allotment plot.</w:t>
      </w:r>
      <w:r w:rsidR="00DD36AF">
        <w:rPr>
          <w:rFonts w:ascii="ADLaM Display" w:eastAsia="Times New Roman" w:hAnsi="ADLaM Display" w:cs="ADLaM Display"/>
          <w:color w:val="000000"/>
          <w:kern w:val="0"/>
          <w:sz w:val="29"/>
          <w:szCs w:val="29"/>
          <w:lang w:eastAsia="en-GB"/>
          <w14:ligatures w14:val="none"/>
        </w:rPr>
        <w:t xml:space="preserve"> As waiting lists are lengthy on most allotment sites then why not join this scheme to gain experience before moving on to a plot of your own.</w:t>
      </w:r>
    </w:p>
    <w:p w14:paraId="65F61BEF" w14:textId="77777777" w:rsidR="00732B9A" w:rsidRPr="00856190" w:rsidRDefault="00732B9A" w:rsidP="00732B9A">
      <w:pPr>
        <w:pStyle w:val="Pa0"/>
        <w:jc w:val="center"/>
        <w:rPr>
          <w:rFonts w:ascii="ADLaM Display" w:hAnsi="ADLaM Display" w:cs="ADLaM Display"/>
          <w:sz w:val="29"/>
          <w:szCs w:val="29"/>
        </w:rPr>
      </w:pPr>
    </w:p>
    <w:p w14:paraId="1F2547CA" w14:textId="7D44BB79" w:rsidR="00732B9A" w:rsidRPr="00DD36AF" w:rsidRDefault="00732B9A" w:rsidP="00DD36AF">
      <w:pPr>
        <w:pStyle w:val="Pa0"/>
        <w:jc w:val="center"/>
        <w:rPr>
          <w:rFonts w:ascii="ADLaM Display" w:hAnsi="ADLaM Display" w:cs="ADLaM Display"/>
          <w:sz w:val="29"/>
          <w:szCs w:val="29"/>
        </w:rPr>
      </w:pPr>
      <w:r w:rsidRPr="00856190">
        <w:rPr>
          <w:rFonts w:ascii="ADLaM Display" w:hAnsi="ADLaM Display" w:cs="ADLaM Display"/>
          <w:sz w:val="29"/>
          <w:szCs w:val="29"/>
        </w:rPr>
        <w:t>If you’re interested in joining us on Saturday mornings, starting</w:t>
      </w:r>
      <w:r w:rsidR="00631C58">
        <w:rPr>
          <w:rFonts w:ascii="ADLaM Display" w:hAnsi="ADLaM Display" w:cs="ADLaM Display"/>
          <w:sz w:val="29"/>
          <w:szCs w:val="29"/>
        </w:rPr>
        <w:t xml:space="preserve"> </w:t>
      </w:r>
      <w:r w:rsidR="00DD36AF">
        <w:rPr>
          <w:rFonts w:ascii="ADLaM Display" w:hAnsi="ADLaM Display" w:cs="ADLaM Display"/>
          <w:sz w:val="29"/>
          <w:szCs w:val="29"/>
        </w:rPr>
        <w:t>s</w:t>
      </w:r>
      <w:r w:rsidR="00631C58">
        <w:rPr>
          <w:rFonts w:ascii="ADLaM Display" w:hAnsi="ADLaM Display" w:cs="ADLaM Display"/>
          <w:sz w:val="29"/>
          <w:szCs w:val="29"/>
        </w:rPr>
        <w:t xml:space="preserve">oon then </w:t>
      </w:r>
      <w:r w:rsidRPr="00856190">
        <w:rPr>
          <w:rFonts w:ascii="ADLaM Display" w:hAnsi="ADLaM Display" w:cs="ADLaM Display"/>
          <w:sz w:val="29"/>
          <w:szCs w:val="29"/>
        </w:rPr>
        <w:t>please</w:t>
      </w:r>
      <w:r w:rsidRPr="00856190">
        <w:rPr>
          <w:rFonts w:ascii="ADLaM Display" w:eastAsia="Times New Roman" w:hAnsi="ADLaM Display" w:cs="ADLaM Display"/>
          <w:color w:val="000000"/>
          <w:sz w:val="29"/>
          <w:szCs w:val="29"/>
          <w:lang w:eastAsia="en-GB"/>
          <w14:ligatures w14:val="none"/>
        </w:rPr>
        <w:t xml:space="preserve"> get in touch through our website</w:t>
      </w:r>
      <w:r w:rsidRPr="00856190">
        <w:rPr>
          <w:rFonts w:ascii="ADLaM Display" w:eastAsia="Times New Roman" w:hAnsi="ADLaM Display" w:cs="ADLaM Display"/>
          <w:color w:val="03B937"/>
          <w:sz w:val="29"/>
          <w:szCs w:val="29"/>
          <w:lang w:eastAsia="en-GB"/>
          <w14:ligatures w14:val="none"/>
        </w:rPr>
        <w:t> </w:t>
      </w:r>
      <w:hyperlink r:id="rId7" w:history="1">
        <w:r w:rsidRPr="00856190">
          <w:rPr>
            <w:rFonts w:ascii="ADLaM Display" w:eastAsia="Times New Roman" w:hAnsi="ADLaM Display" w:cs="ADLaM Display"/>
            <w:color w:val="03B937"/>
            <w:sz w:val="29"/>
            <w:szCs w:val="29"/>
            <w:u w:val="single"/>
            <w:lang w:eastAsia="en-GB"/>
            <w14:ligatures w14:val="none"/>
          </w:rPr>
          <w:t>www.gospo</w:t>
        </w:r>
        <w:r w:rsidRPr="00856190">
          <w:rPr>
            <w:rFonts w:ascii="ADLaM Display" w:eastAsia="Times New Roman" w:hAnsi="ADLaM Display" w:cs="ADLaM Display"/>
            <w:color w:val="03B937"/>
            <w:sz w:val="29"/>
            <w:szCs w:val="29"/>
            <w:u w:val="single"/>
            <w:lang w:eastAsia="en-GB"/>
            <w14:ligatures w14:val="none"/>
          </w:rPr>
          <w:t>r</w:t>
        </w:r>
        <w:r w:rsidRPr="00856190">
          <w:rPr>
            <w:rFonts w:ascii="ADLaM Display" w:eastAsia="Times New Roman" w:hAnsi="ADLaM Display" w:cs="ADLaM Display"/>
            <w:color w:val="03B937"/>
            <w:sz w:val="29"/>
            <w:szCs w:val="29"/>
            <w:u w:val="single"/>
            <w:lang w:eastAsia="en-GB"/>
            <w14:ligatures w14:val="none"/>
          </w:rPr>
          <w:t>tallotments.co.uk</w:t>
        </w:r>
      </w:hyperlink>
      <w:r w:rsidRPr="00856190">
        <w:rPr>
          <w:rFonts w:ascii="ADLaM Display" w:eastAsia="Times New Roman" w:hAnsi="ADLaM Display" w:cs="ADLaM Display"/>
          <w:color w:val="03B937"/>
          <w:sz w:val="29"/>
          <w:szCs w:val="29"/>
          <w:lang w:eastAsia="en-GB"/>
          <w14:ligatures w14:val="none"/>
        </w:rPr>
        <w:t> </w:t>
      </w:r>
      <w:r w:rsidRPr="00DD36AF">
        <w:rPr>
          <w:rFonts w:ascii="ADLaM Display" w:eastAsia="Times New Roman" w:hAnsi="ADLaM Display" w:cs="ADLaM Display"/>
          <w:sz w:val="29"/>
          <w:szCs w:val="29"/>
          <w:lang w:eastAsia="en-GB"/>
          <w14:ligatures w14:val="none"/>
        </w:rPr>
        <w:t>or scan the QR code below.</w:t>
      </w:r>
    </w:p>
    <w:p w14:paraId="7E7ED934" w14:textId="0D547C82" w:rsidR="00732B9A" w:rsidRDefault="00732B9A" w:rsidP="00DD36AF">
      <w:pPr>
        <w:pStyle w:val="Pa0"/>
        <w:jc w:val="center"/>
      </w:pPr>
      <w:r w:rsidRPr="00856190">
        <w:rPr>
          <w:rFonts w:ascii="ADLaM Display" w:eastAsia="Times New Roman" w:hAnsi="ADLaM Display" w:cs="ADLaM Display"/>
          <w:color w:val="000000"/>
          <w:sz w:val="29"/>
          <w:szCs w:val="29"/>
          <w:lang w:eastAsia="en-GB"/>
          <w14:ligatures w14:val="none"/>
        </w:rPr>
        <w:t>Or you can visit one of our allotment stores, which are open most</w:t>
      </w:r>
      <w:r w:rsidR="000E1922">
        <w:rPr>
          <w:rFonts w:ascii="ADLaM Display" w:eastAsia="Times New Roman" w:hAnsi="ADLaM Display" w:cs="ADLaM Display"/>
          <w:color w:val="000000"/>
          <w:sz w:val="29"/>
          <w:szCs w:val="29"/>
          <w:lang w:eastAsia="en-GB"/>
          <w14:ligatures w14:val="none"/>
        </w:rPr>
        <w:t>ly</w:t>
      </w:r>
      <w:r w:rsidRPr="00856190">
        <w:rPr>
          <w:rFonts w:ascii="ADLaM Display" w:eastAsia="Times New Roman" w:hAnsi="ADLaM Display" w:cs="ADLaM Display"/>
          <w:color w:val="000000"/>
          <w:sz w:val="29"/>
          <w:szCs w:val="29"/>
          <w:lang w:eastAsia="en-GB"/>
          <w14:ligatures w14:val="none"/>
        </w:rPr>
        <w:t xml:space="preserve"> Sunday morning</w:t>
      </w:r>
      <w:r w:rsidR="000E1922">
        <w:rPr>
          <w:rFonts w:ascii="ADLaM Display" w:eastAsia="Times New Roman" w:hAnsi="ADLaM Display" w:cs="ADLaM Display"/>
          <w:color w:val="000000"/>
          <w:sz w:val="29"/>
          <w:szCs w:val="29"/>
          <w:lang w:eastAsia="en-GB"/>
          <w14:ligatures w14:val="none"/>
        </w:rPr>
        <w:t>s</w:t>
      </w:r>
      <w:r w:rsidRPr="00856190">
        <w:rPr>
          <w:rFonts w:ascii="ADLaM Display" w:eastAsia="Times New Roman" w:hAnsi="ADLaM Display" w:cs="ADLaM Display"/>
          <w:color w:val="000000"/>
          <w:sz w:val="29"/>
          <w:szCs w:val="29"/>
          <w:lang w:eastAsia="en-GB"/>
          <w14:ligatures w14:val="none"/>
        </w:rPr>
        <w:t>.</w:t>
      </w:r>
    </w:p>
    <w:p w14:paraId="7EC327B8" w14:textId="44AC5E25" w:rsidR="00732B9A" w:rsidRDefault="00732B9A" w:rsidP="007401ED">
      <w:pPr>
        <w:jc w:val="center"/>
      </w:pPr>
    </w:p>
    <w:sectPr w:rsidR="00732B9A" w:rsidSect="00536C9E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83A4A" w14:textId="77777777" w:rsidR="00536C9E" w:rsidRDefault="00536C9E" w:rsidP="00732B9A">
      <w:r>
        <w:separator/>
      </w:r>
    </w:p>
  </w:endnote>
  <w:endnote w:type="continuationSeparator" w:id="0">
    <w:p w14:paraId="730E821D" w14:textId="77777777" w:rsidR="00536C9E" w:rsidRDefault="00536C9E" w:rsidP="0073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NCWYTH+AvenirNext-Bold">
    <w:altName w:val="Calibri"/>
    <w:charset w:val="00"/>
    <w:family w:val="swiss"/>
    <w:pitch w:val="default"/>
    <w:sig w:usb0="00000003" w:usb1="00000000" w:usb2="00000000" w:usb3="00000000" w:csb0="00000001" w:csb1="00000000"/>
  </w:font>
  <w:font w:name="Avenir Next Medium">
    <w:altName w:val="Avenir Next Medium"/>
    <w:charset w:val="00"/>
    <w:family w:val="swiss"/>
    <w:pitch w:val="variable"/>
    <w:sig w:usb0="8000002F" w:usb1="5000204A" w:usb2="00000000" w:usb3="00000000" w:csb0="0000009B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119B" w14:textId="2123EACA" w:rsidR="007401ED" w:rsidRDefault="007401ED" w:rsidP="007401ED">
    <w:pPr>
      <w:pStyle w:val="Footer"/>
      <w:jc w:val="center"/>
    </w:pPr>
    <w:r w:rsidRPr="007401ED">
      <w:rPr>
        <w:noProof/>
        <w:sz w:val="32"/>
        <w:szCs w:val="32"/>
      </w:rPr>
      <w:drawing>
        <wp:inline distT="0" distB="0" distL="0" distR="0" wp14:anchorId="79F31C46" wp14:editId="161F5CD3">
          <wp:extent cx="5727700" cy="1521460"/>
          <wp:effectExtent l="0" t="0" r="0" b="2540"/>
          <wp:docPr id="1717537907" name="Picture 1" descr="A qr code with different colored objec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7537907" name="Picture 1" descr="A qr code with different colored objects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1521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5482F" w14:textId="77777777" w:rsidR="00536C9E" w:rsidRDefault="00536C9E" w:rsidP="00732B9A">
      <w:r>
        <w:separator/>
      </w:r>
    </w:p>
  </w:footnote>
  <w:footnote w:type="continuationSeparator" w:id="0">
    <w:p w14:paraId="5D2C1E7E" w14:textId="77777777" w:rsidR="00536C9E" w:rsidRDefault="00536C9E" w:rsidP="00732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D315" w14:textId="656906D7" w:rsidR="007401ED" w:rsidRDefault="00732B9A" w:rsidP="007401ED">
    <w:pPr>
      <w:pStyle w:val="Header"/>
      <w:jc w:val="center"/>
    </w:pPr>
    <w:r w:rsidRPr="00192D4F">
      <w:rPr>
        <w:noProof/>
      </w:rPr>
      <w:drawing>
        <wp:inline distT="0" distB="0" distL="0" distR="0" wp14:anchorId="6F307E8D" wp14:editId="01B7097E">
          <wp:extent cx="1245634" cy="1266567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340" cy="1303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9A"/>
    <w:rsid w:val="000D443E"/>
    <w:rsid w:val="000E1922"/>
    <w:rsid w:val="00141767"/>
    <w:rsid w:val="002E78DB"/>
    <w:rsid w:val="002F0ACF"/>
    <w:rsid w:val="003B3918"/>
    <w:rsid w:val="004220DE"/>
    <w:rsid w:val="00435BDE"/>
    <w:rsid w:val="00464FBA"/>
    <w:rsid w:val="00475E5C"/>
    <w:rsid w:val="004E558A"/>
    <w:rsid w:val="005169B7"/>
    <w:rsid w:val="00536C9E"/>
    <w:rsid w:val="00631C58"/>
    <w:rsid w:val="0064418F"/>
    <w:rsid w:val="00732B9A"/>
    <w:rsid w:val="007401ED"/>
    <w:rsid w:val="00753DB4"/>
    <w:rsid w:val="00856190"/>
    <w:rsid w:val="008D1E71"/>
    <w:rsid w:val="00914DBD"/>
    <w:rsid w:val="00927DBC"/>
    <w:rsid w:val="0095578A"/>
    <w:rsid w:val="009D4860"/>
    <w:rsid w:val="00A03A97"/>
    <w:rsid w:val="00B7538C"/>
    <w:rsid w:val="00B835CA"/>
    <w:rsid w:val="00D02CC6"/>
    <w:rsid w:val="00D80CA2"/>
    <w:rsid w:val="00DD36AF"/>
    <w:rsid w:val="00E80EA4"/>
    <w:rsid w:val="00ED1FC8"/>
    <w:rsid w:val="00EE7B33"/>
    <w:rsid w:val="00F024AD"/>
    <w:rsid w:val="00F143FE"/>
    <w:rsid w:val="00F5105C"/>
    <w:rsid w:val="00FC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1F822"/>
  <w15:chartTrackingRefBased/>
  <w15:docId w15:val="{23F20617-95AA-AA40-9506-6C06C473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2B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2B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B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B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2B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2B9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2B9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2B9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2B9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B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2B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B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B9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2B9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2B9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2B9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2B9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2B9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32B9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2B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B9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2B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32B9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2B9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32B9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32B9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B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B9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32B9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32B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B9A"/>
  </w:style>
  <w:style w:type="paragraph" w:styleId="Footer">
    <w:name w:val="footer"/>
    <w:basedOn w:val="Normal"/>
    <w:link w:val="FooterChar"/>
    <w:uiPriority w:val="99"/>
    <w:unhideWhenUsed/>
    <w:rsid w:val="00732B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B9A"/>
  </w:style>
  <w:style w:type="paragraph" w:customStyle="1" w:styleId="Default">
    <w:name w:val="Default"/>
    <w:rsid w:val="00732B9A"/>
    <w:pPr>
      <w:autoSpaceDE w:val="0"/>
      <w:autoSpaceDN w:val="0"/>
      <w:adjustRightInd w:val="0"/>
    </w:pPr>
    <w:rPr>
      <w:rFonts w:ascii="NCWYTH+AvenirNext-Bold" w:hAnsi="NCWYTH+AvenirNext-Bold" w:cs="NCWYTH+AvenirNext-Bold"/>
      <w:color w:val="000000"/>
      <w:kern w:val="0"/>
    </w:rPr>
  </w:style>
  <w:style w:type="paragraph" w:customStyle="1" w:styleId="Pa0">
    <w:name w:val="Pa0"/>
    <w:basedOn w:val="Default"/>
    <w:next w:val="Default"/>
    <w:uiPriority w:val="99"/>
    <w:rsid w:val="00732B9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732B9A"/>
    <w:rPr>
      <w:rFonts w:ascii="Avenir Next Medium" w:hAnsi="Avenir Next Medium" w:cs="Avenir Next Medium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osportallotment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Owens</dc:creator>
  <cp:keywords/>
  <dc:description/>
  <cp:lastModifiedBy>Computer2</cp:lastModifiedBy>
  <cp:revision>6</cp:revision>
  <dcterms:created xsi:type="dcterms:W3CDTF">2024-01-12T23:56:00Z</dcterms:created>
  <dcterms:modified xsi:type="dcterms:W3CDTF">2024-01-29T00:23:00Z</dcterms:modified>
</cp:coreProperties>
</file>